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9721" w14:textId="0788418C" w:rsidR="00112026" w:rsidRDefault="00112026" w:rsidP="00112026">
      <w:pPr>
        <w:jc w:val="center"/>
        <w:rPr>
          <w:rFonts w:cs="B Nazanin"/>
          <w:b/>
          <w:bCs/>
          <w:sz w:val="20"/>
          <w:szCs w:val="20"/>
          <w:rtl/>
        </w:rPr>
      </w:pPr>
      <w:r w:rsidRPr="0021353D">
        <w:rPr>
          <w:rFonts w:cs="B Nazanin"/>
          <w:b/>
          <w:bCs/>
          <w:sz w:val="20"/>
          <w:szCs w:val="20"/>
          <w:rtl/>
        </w:rPr>
        <w:t>قانون تع</w:t>
      </w:r>
      <w:r w:rsidRPr="0021353D">
        <w:rPr>
          <w:rFonts w:cs="B Nazanin" w:hint="cs"/>
          <w:b/>
          <w:bCs/>
          <w:sz w:val="20"/>
          <w:szCs w:val="20"/>
          <w:rtl/>
        </w:rPr>
        <w:t>یی</w:t>
      </w:r>
      <w:r w:rsidRPr="0021353D">
        <w:rPr>
          <w:rFonts w:cs="B Nazanin" w:hint="eastAsia"/>
          <w:b/>
          <w:bCs/>
          <w:sz w:val="20"/>
          <w:szCs w:val="20"/>
          <w:rtl/>
        </w:rPr>
        <w:t>ن</w:t>
      </w:r>
      <w:r w:rsidRPr="0021353D">
        <w:rPr>
          <w:rFonts w:cs="B Nazanin"/>
          <w:b/>
          <w:bCs/>
          <w:sz w:val="20"/>
          <w:szCs w:val="20"/>
          <w:rtl/>
        </w:rPr>
        <w:t xml:space="preserve"> ع</w:t>
      </w:r>
      <w:r w:rsidRPr="0021353D">
        <w:rPr>
          <w:rFonts w:cs="B Nazanin" w:hint="cs"/>
          <w:b/>
          <w:bCs/>
          <w:sz w:val="20"/>
          <w:szCs w:val="20"/>
          <w:rtl/>
        </w:rPr>
        <w:t>ی</w:t>
      </w:r>
      <w:r w:rsidRPr="0021353D">
        <w:rPr>
          <w:rFonts w:cs="B Nazanin" w:hint="eastAsia"/>
          <w:b/>
          <w:bCs/>
          <w:sz w:val="20"/>
          <w:szCs w:val="20"/>
          <w:rtl/>
        </w:rPr>
        <w:t>د</w:t>
      </w:r>
      <w:r w:rsidRPr="0021353D">
        <w:rPr>
          <w:rFonts w:cs="B Nazanin" w:hint="cs"/>
          <w:b/>
          <w:bCs/>
          <w:sz w:val="20"/>
          <w:szCs w:val="20"/>
          <w:rtl/>
        </w:rPr>
        <w:t>ی</w:t>
      </w:r>
      <w:r w:rsidRPr="0021353D">
        <w:rPr>
          <w:rFonts w:cs="B Nazanin"/>
          <w:b/>
          <w:bCs/>
          <w:sz w:val="20"/>
          <w:szCs w:val="20"/>
          <w:rtl/>
        </w:rPr>
        <w:t xml:space="preserve"> و پاداش سالانه کارگران شاغل در کارگاه‌ها</w:t>
      </w:r>
      <w:r w:rsidRPr="0021353D">
        <w:rPr>
          <w:rFonts w:cs="B Nazanin" w:hint="cs"/>
          <w:b/>
          <w:bCs/>
          <w:sz w:val="20"/>
          <w:szCs w:val="20"/>
          <w:rtl/>
        </w:rPr>
        <w:t>ی</w:t>
      </w:r>
      <w:r w:rsidRPr="0021353D">
        <w:rPr>
          <w:rFonts w:cs="B Nazanin"/>
          <w:b/>
          <w:bCs/>
          <w:sz w:val="20"/>
          <w:szCs w:val="20"/>
          <w:rtl/>
        </w:rPr>
        <w:t xml:space="preserve"> مشمول قانون کار (مصوب مورخ ۷۰/۱۲/۶ مجلس شورا</w:t>
      </w:r>
      <w:r w:rsidRPr="0021353D">
        <w:rPr>
          <w:rFonts w:cs="B Nazanin" w:hint="cs"/>
          <w:b/>
          <w:bCs/>
          <w:sz w:val="20"/>
          <w:szCs w:val="20"/>
          <w:rtl/>
        </w:rPr>
        <w:t>ی</w:t>
      </w:r>
      <w:r w:rsidRPr="0021353D">
        <w:rPr>
          <w:rFonts w:cs="B Nazanin"/>
          <w:b/>
          <w:bCs/>
          <w:sz w:val="20"/>
          <w:szCs w:val="20"/>
          <w:rtl/>
        </w:rPr>
        <w:t xml:space="preserve"> اسلام</w:t>
      </w:r>
      <w:r w:rsidRPr="0021353D">
        <w:rPr>
          <w:rFonts w:cs="B Nazanin" w:hint="cs"/>
          <w:b/>
          <w:bCs/>
          <w:sz w:val="20"/>
          <w:szCs w:val="20"/>
          <w:rtl/>
        </w:rPr>
        <w:t>ی</w:t>
      </w:r>
      <w:r w:rsidRPr="0021353D">
        <w:rPr>
          <w:rFonts w:cs="B Nazanin"/>
          <w:b/>
          <w:bCs/>
          <w:sz w:val="20"/>
          <w:szCs w:val="20"/>
          <w:rtl/>
        </w:rPr>
        <w:t>)</w:t>
      </w:r>
    </w:p>
    <w:p w14:paraId="11474C16" w14:textId="77777777" w:rsidR="0021353D" w:rsidRPr="0021353D" w:rsidRDefault="0021353D" w:rsidP="00112026">
      <w:pPr>
        <w:jc w:val="center"/>
        <w:rPr>
          <w:rFonts w:cs="B Nazanin"/>
          <w:b/>
          <w:bCs/>
          <w:sz w:val="20"/>
          <w:szCs w:val="20"/>
          <w:rtl/>
        </w:rPr>
      </w:pPr>
    </w:p>
    <w:p w14:paraId="2F70B9C9" w14:textId="77777777" w:rsidR="00112026" w:rsidRPr="009E0DD8" w:rsidRDefault="00112026" w:rsidP="00112026">
      <w:pPr>
        <w:rPr>
          <w:rFonts w:cs="B Nazanin"/>
          <w:sz w:val="24"/>
          <w:szCs w:val="24"/>
          <w:rtl/>
        </w:rPr>
      </w:pPr>
    </w:p>
    <w:p w14:paraId="129423F9" w14:textId="77777777" w:rsidR="00112026" w:rsidRPr="0021353D" w:rsidRDefault="00112026" w:rsidP="00112026">
      <w:pPr>
        <w:rPr>
          <w:rFonts w:cs="B Nazanin"/>
          <w:b/>
          <w:bCs/>
          <w:sz w:val="28"/>
          <w:szCs w:val="28"/>
        </w:rPr>
      </w:pPr>
      <w:r w:rsidRPr="0021353D">
        <w:rPr>
          <w:rFonts w:cs="B Nazanin"/>
          <w:b/>
          <w:bCs/>
          <w:sz w:val="28"/>
          <w:szCs w:val="28"/>
          <w:rtl/>
        </w:rPr>
        <w:t>قانون تع</w:t>
      </w:r>
      <w:r w:rsidRPr="0021353D">
        <w:rPr>
          <w:rFonts w:cs="B Nazanin" w:hint="cs"/>
          <w:b/>
          <w:bCs/>
          <w:sz w:val="28"/>
          <w:szCs w:val="28"/>
          <w:rtl/>
        </w:rPr>
        <w:t>یی</w:t>
      </w:r>
      <w:r w:rsidRPr="0021353D">
        <w:rPr>
          <w:rFonts w:cs="B Nazanin" w:hint="eastAsia"/>
          <w:b/>
          <w:bCs/>
          <w:sz w:val="28"/>
          <w:szCs w:val="28"/>
          <w:rtl/>
        </w:rPr>
        <w:t>ن</w:t>
      </w:r>
      <w:r w:rsidRPr="0021353D">
        <w:rPr>
          <w:rFonts w:cs="B Nazanin"/>
          <w:b/>
          <w:bCs/>
          <w:sz w:val="28"/>
          <w:szCs w:val="28"/>
          <w:rtl/>
        </w:rPr>
        <w:t xml:space="preserve"> ع</w:t>
      </w:r>
      <w:r w:rsidRPr="0021353D">
        <w:rPr>
          <w:rFonts w:cs="B Nazanin" w:hint="cs"/>
          <w:b/>
          <w:bCs/>
          <w:sz w:val="28"/>
          <w:szCs w:val="28"/>
          <w:rtl/>
        </w:rPr>
        <w:t>ی</w:t>
      </w:r>
      <w:r w:rsidRPr="0021353D">
        <w:rPr>
          <w:rFonts w:cs="B Nazanin" w:hint="eastAsia"/>
          <w:b/>
          <w:bCs/>
          <w:sz w:val="28"/>
          <w:szCs w:val="28"/>
          <w:rtl/>
        </w:rPr>
        <w:t>د</w:t>
      </w:r>
      <w:r w:rsidRPr="0021353D">
        <w:rPr>
          <w:rFonts w:cs="B Nazanin" w:hint="cs"/>
          <w:b/>
          <w:bCs/>
          <w:sz w:val="28"/>
          <w:szCs w:val="28"/>
          <w:rtl/>
        </w:rPr>
        <w:t>ی</w:t>
      </w:r>
      <w:r w:rsidRPr="0021353D">
        <w:rPr>
          <w:rFonts w:cs="B Nazanin"/>
          <w:b/>
          <w:bCs/>
          <w:sz w:val="28"/>
          <w:szCs w:val="28"/>
          <w:rtl/>
        </w:rPr>
        <w:t xml:space="preserve"> و پاداش سالانه کارگران شاغل در کارگاه‌ها</w:t>
      </w:r>
      <w:r w:rsidRPr="0021353D">
        <w:rPr>
          <w:rFonts w:cs="B Nazanin" w:hint="cs"/>
          <w:b/>
          <w:bCs/>
          <w:sz w:val="28"/>
          <w:szCs w:val="28"/>
          <w:rtl/>
        </w:rPr>
        <w:t>ی</w:t>
      </w:r>
      <w:r w:rsidRPr="0021353D">
        <w:rPr>
          <w:rFonts w:cs="B Nazanin"/>
          <w:b/>
          <w:bCs/>
          <w:sz w:val="28"/>
          <w:szCs w:val="28"/>
          <w:rtl/>
        </w:rPr>
        <w:t xml:space="preserve"> مشمول قانون کار</w:t>
      </w:r>
    </w:p>
    <w:p w14:paraId="5834B3AA" w14:textId="77777777" w:rsidR="00112026" w:rsidRPr="009E0DD8" w:rsidRDefault="00112026" w:rsidP="00112026">
      <w:pPr>
        <w:rPr>
          <w:rFonts w:cs="B Nazanin"/>
          <w:sz w:val="24"/>
          <w:szCs w:val="24"/>
        </w:rPr>
      </w:pPr>
    </w:p>
    <w:p w14:paraId="78DD610A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  <w:r w:rsidRPr="0021353D">
        <w:rPr>
          <w:rFonts w:cs="B Nazanin" w:hint="eastAsia"/>
          <w:b/>
          <w:bCs/>
          <w:sz w:val="24"/>
          <w:szCs w:val="24"/>
          <w:rtl/>
        </w:rPr>
        <w:t>‌ماده</w:t>
      </w:r>
      <w:r w:rsidRPr="0021353D">
        <w:rPr>
          <w:rFonts w:cs="B Nazanin"/>
          <w:b/>
          <w:bCs/>
          <w:sz w:val="24"/>
          <w:szCs w:val="24"/>
          <w:rtl/>
        </w:rPr>
        <w:t xml:space="preserve"> واحده</w:t>
      </w:r>
      <w:r w:rsidRPr="009E0DD8">
        <w:rPr>
          <w:rFonts w:cs="B Nazanin"/>
          <w:sz w:val="24"/>
          <w:szCs w:val="24"/>
          <w:rtl/>
        </w:rPr>
        <w:t>- کل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ه</w:t>
      </w:r>
      <w:r w:rsidRPr="009E0DD8">
        <w:rPr>
          <w:rFonts w:cs="B Nazanin"/>
          <w:sz w:val="24"/>
          <w:szCs w:val="24"/>
          <w:rtl/>
        </w:rPr>
        <w:t xml:space="preserve"> کارفرما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ان</w:t>
      </w:r>
      <w:r w:rsidRPr="009E0DD8">
        <w:rPr>
          <w:rFonts w:cs="B Nazanin"/>
          <w:sz w:val="24"/>
          <w:szCs w:val="24"/>
          <w:rtl/>
        </w:rPr>
        <w:t xml:space="preserve"> کارگاهها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مشمول قانون کار مکلفند به هر 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ک</w:t>
      </w:r>
      <w:r w:rsidRPr="009E0DD8">
        <w:rPr>
          <w:rFonts w:cs="B Nazanin"/>
          <w:sz w:val="24"/>
          <w:szCs w:val="24"/>
          <w:rtl/>
        </w:rPr>
        <w:t xml:space="preserve"> از کارگران خود به نسبت 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ک</w:t>
      </w:r>
      <w:r w:rsidRPr="009E0DD8">
        <w:rPr>
          <w:rFonts w:cs="B Nazanin"/>
          <w:sz w:val="24"/>
          <w:szCs w:val="24"/>
          <w:rtl/>
        </w:rPr>
        <w:t xml:space="preserve"> سال کار معادل شصت روز آخر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مزد،‌به عنوان ع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و پاداش بپردازند. مبلغ پرداخت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از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بابت به هر 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ک</w:t>
      </w:r>
      <w:r w:rsidRPr="009E0DD8">
        <w:rPr>
          <w:rFonts w:cs="B Nazanin"/>
          <w:sz w:val="24"/>
          <w:szCs w:val="24"/>
          <w:rtl/>
        </w:rPr>
        <w:t xml:space="preserve"> از کارکنان نبا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ست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از معادل نود روز حداقل مزد روزانه قانون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</w:t>
      </w:r>
      <w:r w:rsidRPr="009E0DD8">
        <w:rPr>
          <w:rFonts w:cs="B Nazanin" w:hint="eastAsia"/>
          <w:sz w:val="24"/>
          <w:szCs w:val="24"/>
          <w:rtl/>
        </w:rPr>
        <w:t>تجاوز</w:t>
      </w:r>
      <w:r w:rsidRPr="009E0DD8">
        <w:rPr>
          <w:rFonts w:cs="B Nazanin"/>
          <w:sz w:val="24"/>
          <w:szCs w:val="24"/>
          <w:rtl/>
        </w:rPr>
        <w:t xml:space="preserve"> کند.</w:t>
      </w:r>
    </w:p>
    <w:p w14:paraId="5FE0A621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</w:p>
    <w:p w14:paraId="48523699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  <w:r w:rsidRPr="009E0DD8">
        <w:rPr>
          <w:rFonts w:cs="B Nazanin" w:hint="eastAsia"/>
          <w:sz w:val="24"/>
          <w:szCs w:val="24"/>
          <w:rtl/>
        </w:rPr>
        <w:t>‌</w:t>
      </w:r>
      <w:r w:rsidRPr="0021353D">
        <w:rPr>
          <w:rFonts w:cs="B Nazanin" w:hint="eastAsia"/>
          <w:b/>
          <w:bCs/>
          <w:sz w:val="24"/>
          <w:szCs w:val="24"/>
          <w:rtl/>
        </w:rPr>
        <w:t>تبصره</w:t>
      </w:r>
      <w:r w:rsidRPr="0021353D">
        <w:rPr>
          <w:rFonts w:cs="B Nazanin"/>
          <w:b/>
          <w:bCs/>
          <w:sz w:val="24"/>
          <w:szCs w:val="24"/>
          <w:rtl/>
        </w:rPr>
        <w:t xml:space="preserve"> ۱</w:t>
      </w:r>
      <w:r w:rsidRPr="009E0DD8">
        <w:rPr>
          <w:rFonts w:cs="B Nazanin"/>
          <w:sz w:val="24"/>
          <w:szCs w:val="24"/>
          <w:rtl/>
        </w:rPr>
        <w:t>- مبلغ پرداخت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به کارکنان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که کمتر از 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ک</w:t>
      </w:r>
      <w:r w:rsidRPr="009E0DD8">
        <w:rPr>
          <w:rFonts w:cs="B Nazanin"/>
          <w:sz w:val="24"/>
          <w:szCs w:val="24"/>
          <w:rtl/>
        </w:rPr>
        <w:t xml:space="preserve"> سال در کارگاه کار کرده‌اند با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</w:t>
      </w:r>
      <w:r w:rsidRPr="009E0DD8">
        <w:rPr>
          <w:rFonts w:cs="B Nazanin"/>
          <w:sz w:val="24"/>
          <w:szCs w:val="24"/>
          <w:rtl/>
        </w:rPr>
        <w:t xml:space="preserve"> به مأخذ شصت روز مزد و به نسبت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ام</w:t>
      </w:r>
      <w:r w:rsidRPr="009E0DD8">
        <w:rPr>
          <w:rFonts w:cs="B Nazanin"/>
          <w:sz w:val="24"/>
          <w:szCs w:val="24"/>
          <w:rtl/>
        </w:rPr>
        <w:t xml:space="preserve"> کارکرد در سال، محاسبه‌گردد. مبلغ پرداخت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از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بابت برا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هر ماه نبا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</w:t>
      </w:r>
      <w:r w:rsidRPr="009E0DD8">
        <w:rPr>
          <w:rFonts w:cs="B Nazanin"/>
          <w:sz w:val="24"/>
          <w:szCs w:val="24"/>
          <w:rtl/>
        </w:rPr>
        <w:t xml:space="preserve"> از 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ک</w:t>
      </w:r>
      <w:r w:rsidRPr="009E0DD8">
        <w:rPr>
          <w:rFonts w:cs="B Nazanin"/>
          <w:sz w:val="24"/>
          <w:szCs w:val="24"/>
          <w:rtl/>
        </w:rPr>
        <w:t xml:space="preserve"> دوازدهم سقف تع</w:t>
      </w:r>
      <w:r w:rsidRPr="009E0DD8">
        <w:rPr>
          <w:rFonts w:cs="B Nazanin" w:hint="cs"/>
          <w:sz w:val="24"/>
          <w:szCs w:val="24"/>
          <w:rtl/>
        </w:rPr>
        <w:t>یی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شده موضوع ماده واحده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قانون تجاوز نما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</w:t>
      </w:r>
      <w:r w:rsidRPr="009E0DD8">
        <w:rPr>
          <w:rFonts w:cs="B Nazanin"/>
          <w:sz w:val="24"/>
          <w:szCs w:val="24"/>
          <w:rtl/>
        </w:rPr>
        <w:t>.</w:t>
      </w:r>
    </w:p>
    <w:p w14:paraId="15057A07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</w:p>
    <w:p w14:paraId="0E272E58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  <w:r w:rsidRPr="009E0DD8">
        <w:rPr>
          <w:rFonts w:cs="B Nazanin" w:hint="eastAsia"/>
          <w:sz w:val="24"/>
          <w:szCs w:val="24"/>
          <w:rtl/>
        </w:rPr>
        <w:t>‌</w:t>
      </w:r>
      <w:r w:rsidRPr="0021353D">
        <w:rPr>
          <w:rFonts w:cs="B Nazanin" w:hint="eastAsia"/>
          <w:b/>
          <w:bCs/>
          <w:sz w:val="24"/>
          <w:szCs w:val="24"/>
          <w:rtl/>
        </w:rPr>
        <w:t>تبصره</w:t>
      </w:r>
      <w:r w:rsidRPr="0021353D">
        <w:rPr>
          <w:rFonts w:cs="B Nazanin"/>
          <w:b/>
          <w:bCs/>
          <w:sz w:val="24"/>
          <w:szCs w:val="24"/>
          <w:rtl/>
        </w:rPr>
        <w:t xml:space="preserve"> ۲</w:t>
      </w:r>
      <w:r w:rsidRPr="009E0DD8">
        <w:rPr>
          <w:rFonts w:cs="B Nazanin"/>
          <w:sz w:val="24"/>
          <w:szCs w:val="24"/>
          <w:rtl/>
        </w:rPr>
        <w:t>- در کارگاهها</w:t>
      </w:r>
      <w:r w:rsidRPr="009E0DD8">
        <w:rPr>
          <w:rFonts w:cs="B Nazanin" w:hint="cs"/>
          <w:sz w:val="24"/>
          <w:szCs w:val="24"/>
          <w:rtl/>
        </w:rPr>
        <w:t>یی</w:t>
      </w:r>
      <w:r w:rsidRPr="009E0DD8">
        <w:rPr>
          <w:rFonts w:cs="B Nazanin"/>
          <w:sz w:val="24"/>
          <w:szCs w:val="24"/>
          <w:rtl/>
        </w:rPr>
        <w:t xml:space="preserve"> که مطابق رو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ه</w:t>
      </w:r>
      <w:r w:rsidRPr="009E0DD8">
        <w:rPr>
          <w:rFonts w:cs="B Nazanin"/>
          <w:sz w:val="24"/>
          <w:szCs w:val="24"/>
          <w:rtl/>
        </w:rPr>
        <w:t xml:space="preserve"> جار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کارگاه ب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ش</w:t>
      </w:r>
      <w:r w:rsidRPr="009E0DD8">
        <w:rPr>
          <w:rFonts w:cs="B Nazanin"/>
          <w:sz w:val="24"/>
          <w:szCs w:val="24"/>
          <w:rtl/>
        </w:rPr>
        <w:t xml:space="preserve"> از مبالغ فوق پرداخت م</w:t>
      </w:r>
      <w:r w:rsidRPr="009E0DD8">
        <w:rPr>
          <w:rFonts w:cs="B Nazanin" w:hint="cs"/>
          <w:sz w:val="24"/>
          <w:szCs w:val="24"/>
          <w:rtl/>
        </w:rPr>
        <w:t>ی‌</w:t>
      </w:r>
      <w:r w:rsidRPr="009E0DD8">
        <w:rPr>
          <w:rFonts w:cs="B Nazanin" w:hint="eastAsia"/>
          <w:sz w:val="24"/>
          <w:szCs w:val="24"/>
          <w:rtl/>
        </w:rPr>
        <w:t>نما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ند،</w:t>
      </w:r>
      <w:r w:rsidRPr="009E0DD8">
        <w:rPr>
          <w:rFonts w:cs="B Nazanin"/>
          <w:sz w:val="24"/>
          <w:szCs w:val="24"/>
          <w:rtl/>
        </w:rPr>
        <w:t xml:space="preserve"> عرف کارگاه معتبر خواهد بود.</w:t>
      </w:r>
    </w:p>
    <w:p w14:paraId="1029AA9B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  <w:r w:rsidRPr="009E0DD8">
        <w:rPr>
          <w:rFonts w:cs="B Nazanin" w:hint="eastAsia"/>
          <w:sz w:val="24"/>
          <w:szCs w:val="24"/>
          <w:rtl/>
        </w:rPr>
        <w:t>‌</w:t>
      </w:r>
      <w:r w:rsidRPr="0021353D">
        <w:rPr>
          <w:rFonts w:cs="B Nazanin" w:hint="eastAsia"/>
          <w:b/>
          <w:bCs/>
          <w:sz w:val="24"/>
          <w:szCs w:val="24"/>
          <w:rtl/>
        </w:rPr>
        <w:t>تبصره</w:t>
      </w:r>
      <w:r w:rsidRPr="0021353D">
        <w:rPr>
          <w:rFonts w:cs="B Nazanin"/>
          <w:b/>
          <w:bCs/>
          <w:sz w:val="24"/>
          <w:szCs w:val="24"/>
          <w:rtl/>
        </w:rPr>
        <w:t xml:space="preserve"> ۳</w:t>
      </w:r>
      <w:r w:rsidRPr="009E0DD8">
        <w:rPr>
          <w:rFonts w:cs="B Nazanin"/>
          <w:sz w:val="24"/>
          <w:szCs w:val="24"/>
          <w:rtl/>
        </w:rPr>
        <w:t>- رس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دگ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به اختلافات ناش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از اجرا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قانون در صلاح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ت</w:t>
      </w:r>
      <w:r w:rsidRPr="009E0DD8">
        <w:rPr>
          <w:rFonts w:cs="B Nazanin"/>
          <w:sz w:val="24"/>
          <w:szCs w:val="24"/>
          <w:rtl/>
        </w:rPr>
        <w:t xml:space="preserve"> مراجع پ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ش‌ب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شده در فصل حل اختلافات قانون کار م</w:t>
      </w:r>
      <w:r w:rsidRPr="009E0DD8">
        <w:rPr>
          <w:rFonts w:cs="B Nazanin" w:hint="cs"/>
          <w:sz w:val="24"/>
          <w:szCs w:val="24"/>
          <w:rtl/>
        </w:rPr>
        <w:t>ی‌</w:t>
      </w:r>
      <w:r w:rsidRPr="009E0DD8">
        <w:rPr>
          <w:rFonts w:cs="B Nazanin" w:hint="eastAsia"/>
          <w:sz w:val="24"/>
          <w:szCs w:val="24"/>
          <w:rtl/>
        </w:rPr>
        <w:t>باشد</w:t>
      </w:r>
      <w:r w:rsidRPr="009E0DD8">
        <w:rPr>
          <w:rFonts w:cs="B Nazanin"/>
          <w:sz w:val="24"/>
          <w:szCs w:val="24"/>
          <w:rtl/>
        </w:rPr>
        <w:t>.</w:t>
      </w:r>
    </w:p>
    <w:p w14:paraId="2982BE79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  <w:r w:rsidRPr="009E0DD8">
        <w:rPr>
          <w:rFonts w:cs="B Nazanin" w:hint="eastAsia"/>
          <w:sz w:val="24"/>
          <w:szCs w:val="24"/>
          <w:rtl/>
        </w:rPr>
        <w:t>‌</w:t>
      </w:r>
      <w:r w:rsidRPr="0021353D">
        <w:rPr>
          <w:rFonts w:cs="B Nazanin" w:hint="eastAsia"/>
          <w:b/>
          <w:bCs/>
          <w:sz w:val="24"/>
          <w:szCs w:val="24"/>
          <w:rtl/>
        </w:rPr>
        <w:t>تبصره</w:t>
      </w:r>
      <w:r w:rsidRPr="0021353D">
        <w:rPr>
          <w:rFonts w:cs="B Nazanin"/>
          <w:b/>
          <w:bCs/>
          <w:sz w:val="24"/>
          <w:szCs w:val="24"/>
          <w:rtl/>
        </w:rPr>
        <w:t xml:space="preserve"> ۴</w:t>
      </w:r>
      <w:r w:rsidRPr="009E0DD8">
        <w:rPr>
          <w:rFonts w:cs="B Nazanin"/>
          <w:sz w:val="24"/>
          <w:szCs w:val="24"/>
          <w:rtl/>
        </w:rPr>
        <w:t>-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قانون از تار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خ</w:t>
      </w:r>
      <w:r w:rsidRPr="009E0DD8">
        <w:rPr>
          <w:rFonts w:cs="B Nazanin"/>
          <w:sz w:val="24"/>
          <w:szCs w:val="24"/>
          <w:rtl/>
        </w:rPr>
        <w:t xml:space="preserve"> تصو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ب</w:t>
      </w:r>
      <w:r w:rsidRPr="009E0DD8">
        <w:rPr>
          <w:rFonts w:cs="B Nazanin"/>
          <w:sz w:val="24"/>
          <w:szCs w:val="24"/>
          <w:rtl/>
        </w:rPr>
        <w:t xml:space="preserve"> لازم‌الاجرا بوده و جا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گز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لا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حه</w:t>
      </w:r>
      <w:r w:rsidRPr="009E0DD8">
        <w:rPr>
          <w:rFonts w:cs="B Nazanin"/>
          <w:sz w:val="24"/>
          <w:szCs w:val="24"/>
          <w:rtl/>
        </w:rPr>
        <w:t xml:space="preserve"> قانون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تأم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منافع کارگران مشمول قانون سه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م</w:t>
      </w:r>
      <w:r w:rsidRPr="009E0DD8">
        <w:rPr>
          <w:rFonts w:cs="B Nazanin"/>
          <w:sz w:val="24"/>
          <w:szCs w:val="24"/>
          <w:rtl/>
        </w:rPr>
        <w:t xml:space="preserve"> کردن در منافع کارگاه‌ها</w:t>
      </w:r>
      <w:r w:rsidRPr="009E0DD8">
        <w:rPr>
          <w:rFonts w:cs="B Nazanin" w:hint="cs"/>
          <w:sz w:val="24"/>
          <w:szCs w:val="24"/>
          <w:rtl/>
        </w:rPr>
        <w:t>ی‌</w:t>
      </w:r>
      <w:r w:rsidRPr="009E0DD8">
        <w:rPr>
          <w:rFonts w:cs="B Nazanin"/>
          <w:sz w:val="24"/>
          <w:szCs w:val="24"/>
          <w:rtl/>
        </w:rPr>
        <w:t xml:space="preserve"> صنعت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و تول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مصوب ۱۳۴۱ و لغو قوان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ن</w:t>
      </w:r>
      <w:r w:rsidRPr="009E0DD8">
        <w:rPr>
          <w:rFonts w:cs="B Nazanin"/>
          <w:sz w:val="24"/>
          <w:szCs w:val="24"/>
          <w:rtl/>
        </w:rPr>
        <w:t xml:space="preserve"> مصوب ۱۳۵۹.۴.۲۳ شورا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انقلاب جمهور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اسلام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ران</w:t>
      </w:r>
      <w:r w:rsidRPr="009E0DD8">
        <w:rPr>
          <w:rFonts w:cs="B Nazanin"/>
          <w:sz w:val="24"/>
          <w:szCs w:val="24"/>
          <w:rtl/>
        </w:rPr>
        <w:t xml:space="preserve"> م</w:t>
      </w:r>
      <w:r w:rsidRPr="009E0DD8">
        <w:rPr>
          <w:rFonts w:cs="B Nazanin" w:hint="cs"/>
          <w:sz w:val="24"/>
          <w:szCs w:val="24"/>
          <w:rtl/>
        </w:rPr>
        <w:t>ی‌</w:t>
      </w:r>
      <w:r w:rsidRPr="009E0DD8">
        <w:rPr>
          <w:rFonts w:cs="B Nazanin" w:hint="eastAsia"/>
          <w:sz w:val="24"/>
          <w:szCs w:val="24"/>
          <w:rtl/>
        </w:rPr>
        <w:t>گردد</w:t>
      </w:r>
      <w:r w:rsidRPr="009E0DD8">
        <w:rPr>
          <w:rFonts w:cs="B Nazanin"/>
          <w:sz w:val="24"/>
          <w:szCs w:val="24"/>
          <w:rtl/>
        </w:rPr>
        <w:t>.</w:t>
      </w:r>
    </w:p>
    <w:p w14:paraId="17D1EA59" w14:textId="77777777" w:rsidR="00112026" w:rsidRPr="009E0DD8" w:rsidRDefault="00112026" w:rsidP="0021353D">
      <w:pPr>
        <w:jc w:val="both"/>
        <w:rPr>
          <w:rFonts w:cs="B Nazanin"/>
          <w:sz w:val="24"/>
          <w:szCs w:val="24"/>
        </w:rPr>
      </w:pPr>
      <w:r w:rsidRPr="009E0DD8">
        <w:rPr>
          <w:rFonts w:cs="B Nazanin" w:hint="eastAsia"/>
          <w:sz w:val="24"/>
          <w:szCs w:val="24"/>
          <w:rtl/>
        </w:rPr>
        <w:t>‌قانون</w:t>
      </w:r>
      <w:r w:rsidRPr="009E0DD8">
        <w:rPr>
          <w:rFonts w:cs="B Nazanin"/>
          <w:sz w:val="24"/>
          <w:szCs w:val="24"/>
          <w:rtl/>
        </w:rPr>
        <w:t xml:space="preserve"> فوق مشتمل بر ماده واحده و چهار تبصره در جلسه علن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روز سه‌شنبه مورخ ششم اسفند ماه 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ک</w:t>
      </w:r>
      <w:r w:rsidRPr="009E0DD8">
        <w:rPr>
          <w:rFonts w:cs="B Nazanin"/>
          <w:sz w:val="24"/>
          <w:szCs w:val="24"/>
          <w:rtl/>
        </w:rPr>
        <w:t xml:space="preserve"> هزار و س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صد</w:t>
      </w:r>
      <w:r w:rsidRPr="009E0DD8">
        <w:rPr>
          <w:rFonts w:cs="B Nazanin"/>
          <w:sz w:val="24"/>
          <w:szCs w:val="24"/>
          <w:rtl/>
        </w:rPr>
        <w:t xml:space="preserve"> و هفتاد مجلس شورا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اسلام</w:t>
      </w:r>
      <w:r w:rsidRPr="009E0DD8">
        <w:rPr>
          <w:rFonts w:cs="B Nazanin" w:hint="cs"/>
          <w:sz w:val="24"/>
          <w:szCs w:val="24"/>
          <w:rtl/>
        </w:rPr>
        <w:t>ی‌</w:t>
      </w:r>
      <w:r w:rsidRPr="009E0DD8">
        <w:rPr>
          <w:rFonts w:cs="B Nazanin" w:hint="eastAsia"/>
          <w:sz w:val="24"/>
          <w:szCs w:val="24"/>
          <w:rtl/>
        </w:rPr>
        <w:t>تصو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ب</w:t>
      </w:r>
      <w:r w:rsidRPr="009E0DD8">
        <w:rPr>
          <w:rFonts w:cs="B Nazanin"/>
          <w:sz w:val="24"/>
          <w:szCs w:val="24"/>
          <w:rtl/>
        </w:rPr>
        <w:t xml:space="preserve"> و در تار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خ</w:t>
      </w:r>
      <w:r w:rsidRPr="009E0DD8">
        <w:rPr>
          <w:rFonts w:cs="B Nazanin"/>
          <w:sz w:val="24"/>
          <w:szCs w:val="24"/>
          <w:rtl/>
        </w:rPr>
        <w:t xml:space="preserve"> ۱۳۷۰.۱۲.۶ به تأ</w:t>
      </w:r>
      <w:r w:rsidRPr="009E0DD8">
        <w:rPr>
          <w:rFonts w:cs="B Nazanin" w:hint="cs"/>
          <w:sz w:val="24"/>
          <w:szCs w:val="24"/>
          <w:rtl/>
        </w:rPr>
        <w:t>یی</w:t>
      </w:r>
      <w:r w:rsidRPr="009E0DD8">
        <w:rPr>
          <w:rFonts w:cs="B Nazanin" w:hint="eastAsia"/>
          <w:sz w:val="24"/>
          <w:szCs w:val="24"/>
          <w:rtl/>
        </w:rPr>
        <w:t>د</w:t>
      </w:r>
      <w:r w:rsidRPr="009E0DD8">
        <w:rPr>
          <w:rFonts w:cs="B Nazanin"/>
          <w:sz w:val="24"/>
          <w:szCs w:val="24"/>
          <w:rtl/>
        </w:rPr>
        <w:t xml:space="preserve"> شورا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نگهبان رس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ده</w:t>
      </w:r>
      <w:r w:rsidRPr="009E0DD8">
        <w:rPr>
          <w:rFonts w:cs="B Nazanin"/>
          <w:sz w:val="24"/>
          <w:szCs w:val="24"/>
          <w:rtl/>
        </w:rPr>
        <w:t xml:space="preserve"> است.</w:t>
      </w:r>
    </w:p>
    <w:p w14:paraId="6B180942" w14:textId="77777777" w:rsidR="00112026" w:rsidRPr="009E0DD8" w:rsidRDefault="00112026" w:rsidP="00112026">
      <w:pPr>
        <w:rPr>
          <w:rFonts w:cs="B Nazanin"/>
          <w:sz w:val="24"/>
          <w:szCs w:val="24"/>
        </w:rPr>
      </w:pPr>
    </w:p>
    <w:p w14:paraId="14281A45" w14:textId="77777777" w:rsidR="00112026" w:rsidRPr="009E0DD8" w:rsidRDefault="00112026" w:rsidP="00112026">
      <w:pPr>
        <w:jc w:val="center"/>
        <w:rPr>
          <w:rFonts w:cs="B Nazanin"/>
          <w:sz w:val="24"/>
          <w:szCs w:val="24"/>
          <w:rtl/>
        </w:rPr>
      </w:pPr>
      <w:r w:rsidRPr="009E0DD8">
        <w:rPr>
          <w:rFonts w:cs="B Nazanin" w:hint="eastAsia"/>
          <w:sz w:val="24"/>
          <w:szCs w:val="24"/>
          <w:rtl/>
        </w:rPr>
        <w:t>‌رئ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 w:hint="eastAsia"/>
          <w:sz w:val="24"/>
          <w:szCs w:val="24"/>
          <w:rtl/>
        </w:rPr>
        <w:t>س</w:t>
      </w:r>
      <w:r w:rsidRPr="009E0DD8">
        <w:rPr>
          <w:rFonts w:cs="B Nazanin"/>
          <w:sz w:val="24"/>
          <w:szCs w:val="24"/>
          <w:rtl/>
        </w:rPr>
        <w:t xml:space="preserve"> مجلس شورا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اسلام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>- مهد</w:t>
      </w:r>
      <w:r w:rsidRPr="009E0DD8">
        <w:rPr>
          <w:rFonts w:cs="B Nazanin" w:hint="cs"/>
          <w:sz w:val="24"/>
          <w:szCs w:val="24"/>
          <w:rtl/>
        </w:rPr>
        <w:t>ی</w:t>
      </w:r>
      <w:r w:rsidRPr="009E0DD8">
        <w:rPr>
          <w:rFonts w:cs="B Nazanin"/>
          <w:sz w:val="24"/>
          <w:szCs w:val="24"/>
          <w:rtl/>
        </w:rPr>
        <w:t xml:space="preserve"> کروب</w:t>
      </w:r>
      <w:r w:rsidRPr="009E0DD8">
        <w:rPr>
          <w:rFonts w:cs="B Nazanin" w:hint="cs"/>
          <w:sz w:val="24"/>
          <w:szCs w:val="24"/>
          <w:rtl/>
        </w:rPr>
        <w:t>ی</w:t>
      </w:r>
    </w:p>
    <w:p w14:paraId="644B6153" w14:textId="5ACDD269" w:rsidR="002555D3" w:rsidRDefault="002555D3" w:rsidP="0021353D">
      <w:pPr>
        <w:rPr>
          <w:rFonts w:cs="B Nazanin"/>
          <w:sz w:val="24"/>
          <w:szCs w:val="24"/>
          <w:rtl/>
        </w:rPr>
      </w:pPr>
    </w:p>
    <w:p w14:paraId="250DDF03" w14:textId="698FD069" w:rsidR="0021353D" w:rsidRPr="0021353D" w:rsidRDefault="0021353D" w:rsidP="0021353D">
      <w:pPr>
        <w:jc w:val="center"/>
        <w:rPr>
          <w:rFonts w:cs="B Nazanin"/>
          <w:sz w:val="24"/>
          <w:szCs w:val="24"/>
        </w:rPr>
      </w:pPr>
      <w:r>
        <w:rPr>
          <w:noProof/>
        </w:rPr>
        <w:drawing>
          <wp:inline distT="0" distB="0" distL="0" distR="0" wp14:anchorId="284368E3" wp14:editId="3453A25B">
            <wp:extent cx="1413911" cy="1413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6" cy="14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53D" w:rsidRPr="00213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8B61" w14:textId="77777777" w:rsidR="00DF320B" w:rsidRDefault="00DF320B" w:rsidP="00880460">
      <w:r>
        <w:separator/>
      </w:r>
    </w:p>
  </w:endnote>
  <w:endnote w:type="continuationSeparator" w:id="0">
    <w:p w14:paraId="61A52614" w14:textId="77777777" w:rsidR="00DF320B" w:rsidRDefault="00DF320B" w:rsidP="0088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DC29" w14:textId="77777777" w:rsidR="00CB1763" w:rsidRDefault="00CB1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0C53D0" w14:paraId="36870153" w14:textId="77777777">
      <w:tc>
        <w:tcPr>
          <w:tcW w:w="2500" w:type="pct"/>
          <w:shd w:val="clear" w:color="auto" w:fill="4472C4" w:themeFill="accent1"/>
          <w:vAlign w:val="center"/>
        </w:tcPr>
        <w:p w14:paraId="10FCB399" w14:textId="78E65C57" w:rsidR="000C53D0" w:rsidRPr="00CB1763" w:rsidRDefault="000C53D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IRANSans(FaNum) Medium" w:hAnsi="IRANSans(FaNum) Medium" w:cs="IRANSans(FaNum) Medium"/>
              <w:caps/>
              <w:color w:val="FFFFFF" w:themeColor="background1"/>
              <w:sz w:val="22"/>
              <w:szCs w:val="22"/>
            </w:rPr>
          </w:pPr>
          <w:sdt>
            <w:sdtPr>
              <w:rPr>
                <w:rFonts w:ascii="IRANSans(FaNum) Medium" w:hAnsi="IRANSans(FaNum) Medium" w:cs="IRANSans(FaNum) Medium"/>
                <w:caps/>
                <w:color w:val="FFFFFF" w:themeColor="background1"/>
                <w:sz w:val="22"/>
                <w:szCs w:val="22"/>
                <w:rtl/>
              </w:rPr>
              <w:alias w:val="Title"/>
              <w:tag w:val=""/>
              <w:id w:val="-578829839"/>
              <w:placeholder>
                <w:docPart w:val="ED2B9BA8441B4AF4BC17669A12B3C3E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CB1763">
                <w:rPr>
                  <w:rFonts w:ascii="IRANSans(FaNum) Medium" w:hAnsi="IRANSans(FaNum) Medium" w:cs="IRANSans(FaNum) Medium"/>
                  <w:caps/>
                  <w:color w:val="FFFFFF" w:themeColor="background1"/>
                  <w:sz w:val="22"/>
                  <w:szCs w:val="22"/>
                </w:rPr>
                <w:t>www.irhesabdaran.ir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b/>
              <w:bCs/>
              <w:caps/>
              <w:color w:val="FFFFFF" w:themeColor="background1"/>
              <w:sz w:val="24"/>
              <w:szCs w:val="24"/>
              <w:rtl/>
            </w:rPr>
            <w:alias w:val="Author"/>
            <w:tag w:val=""/>
            <w:id w:val="-1822267932"/>
            <w:placeholder>
              <w:docPart w:val="6C19F68C92EC4ABB91605CC4A46AADD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982B5D8" w14:textId="3F1BB58F" w:rsidR="000C53D0" w:rsidRPr="00CB1763" w:rsidRDefault="000C53D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</w:pPr>
              <w:r w:rsidRPr="00CB1763">
                <w:rPr>
                  <w:rFonts w:hint="cs"/>
                  <w:b/>
                  <w:bCs/>
                  <w:caps/>
                  <w:color w:val="FFFFFF" w:themeColor="background1"/>
                  <w:sz w:val="24"/>
                  <w:szCs w:val="24"/>
                  <w:rtl/>
                </w:rPr>
                <w:t>آی آر حسابداران</w:t>
              </w:r>
            </w:p>
          </w:sdtContent>
        </w:sdt>
      </w:tc>
    </w:tr>
  </w:tbl>
  <w:p w14:paraId="6761FE63" w14:textId="77777777" w:rsidR="00880460" w:rsidRDefault="00880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CC11" w14:textId="77777777" w:rsidR="00CB1763" w:rsidRDefault="00CB1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2B2D" w14:textId="77777777" w:rsidR="00DF320B" w:rsidRDefault="00DF320B" w:rsidP="00880460">
      <w:r>
        <w:separator/>
      </w:r>
    </w:p>
  </w:footnote>
  <w:footnote w:type="continuationSeparator" w:id="0">
    <w:p w14:paraId="58805A30" w14:textId="77777777" w:rsidR="00DF320B" w:rsidRDefault="00DF320B" w:rsidP="0088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CBE" w14:textId="40EEC4C3" w:rsidR="00880460" w:rsidRDefault="00880460">
    <w:pPr>
      <w:pStyle w:val="Header"/>
    </w:pPr>
    <w:r>
      <w:rPr>
        <w:noProof/>
      </w:rPr>
      <w:pict w14:anchorId="22FF5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4219" o:spid="_x0000_s1029" type="#_x0000_t75" style="position:absolute;left:0;text-align:left;margin-left:0;margin-top:0;width:388.8pt;height:388.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5FD3" w14:textId="37DF8085" w:rsidR="00880460" w:rsidRDefault="00880460">
    <w:pPr>
      <w:pStyle w:val="Header"/>
    </w:pPr>
    <w:r>
      <w:rPr>
        <w:noProof/>
      </w:rPr>
      <w:pict w14:anchorId="14523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4220" o:spid="_x0000_s1030" type="#_x0000_t75" style="position:absolute;left:0;text-align:left;margin-left:0;margin-top:0;width:388.8pt;height:388.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29CF" w14:textId="3876CC77" w:rsidR="00880460" w:rsidRDefault="00880460">
    <w:pPr>
      <w:pStyle w:val="Header"/>
    </w:pPr>
    <w:r>
      <w:rPr>
        <w:noProof/>
      </w:rPr>
      <w:pict w14:anchorId="408EC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4218" o:spid="_x0000_s1028" type="#_x0000_t75" style="position:absolute;left:0;text-align:left;margin-left:0;margin-top:0;width:388.8pt;height:388.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06"/>
    <w:rsid w:val="000C53D0"/>
    <w:rsid w:val="00112026"/>
    <w:rsid w:val="0021353D"/>
    <w:rsid w:val="002555D3"/>
    <w:rsid w:val="004952E3"/>
    <w:rsid w:val="006737C8"/>
    <w:rsid w:val="00880460"/>
    <w:rsid w:val="00CB1763"/>
    <w:rsid w:val="00D12DC4"/>
    <w:rsid w:val="00DF320B"/>
    <w:rsid w:val="00E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08B7"/>
  <w15:chartTrackingRefBased/>
  <w15:docId w15:val="{329F735E-2BE3-4F60-AA58-A75E0F3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6"/>
    <w:pPr>
      <w:bidi/>
      <w:spacing w:after="0" w:line="240" w:lineRule="auto"/>
    </w:pPr>
    <w:rPr>
      <w:rFonts w:ascii="Calibri" w:eastAsia="Times New Roman" w:hAnsi="Calibri" w:cs="B Lotus"/>
      <w:sz w:val="23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60"/>
    <w:rPr>
      <w:rFonts w:ascii="Calibri" w:eastAsia="Times New Roman" w:hAnsi="Calibri" w:cs="B Lotus"/>
      <w:sz w:val="23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80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60"/>
    <w:rPr>
      <w:rFonts w:ascii="Calibri" w:eastAsia="Times New Roman" w:hAnsi="Calibri" w:cs="B Lotus"/>
      <w:sz w:val="23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B9BA8441B4AF4BC17669A12B3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B781-AED9-441C-82A9-D3FC1DB6F428}"/>
      </w:docPartPr>
      <w:docPartBody>
        <w:p w:rsidR="00000000" w:rsidRDefault="008F2B51" w:rsidP="008F2B51">
          <w:pPr>
            <w:pStyle w:val="ED2B9BA8441B4AF4BC17669A12B3C3E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C19F68C92EC4ABB91605CC4A46A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B4B4-1381-46F5-A2AC-63A2C4D61B8A}"/>
      </w:docPartPr>
      <w:docPartBody>
        <w:p w:rsidR="00000000" w:rsidRDefault="008F2B51" w:rsidP="008F2B51">
          <w:pPr>
            <w:pStyle w:val="6C19F68C92EC4ABB91605CC4A46AADD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 Medi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51"/>
    <w:rsid w:val="008F2B51"/>
    <w:rsid w:val="00B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B9BA8441B4AF4BC17669A12B3C3E8">
    <w:name w:val="ED2B9BA8441B4AF4BC17669A12B3C3E8"/>
    <w:rsid w:val="008F2B51"/>
  </w:style>
  <w:style w:type="paragraph" w:customStyle="1" w:styleId="6C19F68C92EC4ABB91605CC4A46AADD2">
    <w:name w:val="6C19F68C92EC4ABB91605CC4A46AADD2"/>
    <w:rsid w:val="008F2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www.irhesabdaran.ir</dc:title>
  <dc:subject/>
  <dc:creator>آی آر حسابداران</dc:creator>
  <cp:keywords/>
  <dc:description/>
  <cp:lastModifiedBy>Aref Nabizadeh</cp:lastModifiedBy>
  <cp:revision>6</cp:revision>
  <cp:lastPrinted>2023-05-16T15:38:00Z</cp:lastPrinted>
  <dcterms:created xsi:type="dcterms:W3CDTF">2023-05-16T13:44:00Z</dcterms:created>
  <dcterms:modified xsi:type="dcterms:W3CDTF">2023-05-16T15:38:00Z</dcterms:modified>
</cp:coreProperties>
</file>