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88" w:rsidRPr="005567F4" w:rsidRDefault="001E7188" w:rsidP="001E7188">
      <w:pPr>
        <w:bidi/>
        <w:rPr>
          <w:rFonts w:cs="B Lotus"/>
          <w:sz w:val="28"/>
          <w:szCs w:val="28"/>
          <w:lang w:bidi="fa-IR"/>
        </w:rPr>
      </w:pPr>
      <w:r w:rsidRPr="005567F4">
        <w:rPr>
          <w:rFonts w:cs="B Lotus" w:hint="cs"/>
          <w:sz w:val="28"/>
          <w:szCs w:val="28"/>
          <w:rtl/>
          <w:lang w:bidi="fa-IR"/>
        </w:rPr>
        <w:t>فرم</w:t>
      </w:r>
      <w:r w:rsidRPr="005567F4">
        <w:rPr>
          <w:rFonts w:cs="B Lotus"/>
          <w:sz w:val="28"/>
          <w:szCs w:val="28"/>
          <w:lang w:bidi="fa-IR"/>
        </w:rPr>
        <w:t xml:space="preserve"> </w:t>
      </w:r>
      <w:r w:rsidRPr="005567F4">
        <w:rPr>
          <w:rFonts w:cs="B Lotus" w:hint="cs"/>
          <w:sz w:val="28"/>
          <w:szCs w:val="28"/>
          <w:rtl/>
          <w:lang w:bidi="fa-IR"/>
        </w:rPr>
        <w:t>تاییدیه</w:t>
      </w:r>
      <w:r w:rsidRPr="005567F4">
        <w:rPr>
          <w:rFonts w:cs="B Lotus"/>
          <w:sz w:val="28"/>
          <w:szCs w:val="28"/>
          <w:lang w:bidi="fa-IR"/>
        </w:rPr>
        <w:t xml:space="preserve"> </w:t>
      </w:r>
      <w:r w:rsidRPr="005567F4">
        <w:rPr>
          <w:rFonts w:cs="B Lotus" w:hint="cs"/>
          <w:sz w:val="28"/>
          <w:szCs w:val="28"/>
          <w:rtl/>
          <w:lang w:bidi="fa-IR"/>
        </w:rPr>
        <w:t>هیات</w:t>
      </w:r>
      <w:r w:rsidRPr="005567F4">
        <w:rPr>
          <w:rFonts w:cs="B Lotus"/>
          <w:sz w:val="28"/>
          <w:szCs w:val="28"/>
          <w:lang w:bidi="fa-IR"/>
        </w:rPr>
        <w:t xml:space="preserve"> </w:t>
      </w:r>
      <w:r w:rsidRPr="005567F4">
        <w:rPr>
          <w:rFonts w:cs="B Lotus" w:hint="cs"/>
          <w:sz w:val="28"/>
          <w:szCs w:val="28"/>
          <w:rtl/>
          <w:lang w:bidi="fa-IR"/>
        </w:rPr>
        <w:t>داوران</w:t>
      </w:r>
    </w:p>
    <w:p w:rsidR="001E7188" w:rsidRPr="005567F4" w:rsidRDefault="001E7188" w:rsidP="001E7188">
      <w:pPr>
        <w:bidi/>
        <w:jc w:val="center"/>
        <w:rPr>
          <w:rFonts w:cs="B Nazanin"/>
          <w:b/>
          <w:bCs/>
          <w:sz w:val="40"/>
          <w:szCs w:val="40"/>
          <w:lang w:bidi="fa-IR"/>
        </w:rPr>
      </w:pPr>
      <w:r w:rsidRPr="005567F4">
        <w:rPr>
          <w:rFonts w:cs="B Nazanin" w:hint="cs"/>
          <w:b/>
          <w:bCs/>
          <w:sz w:val="40"/>
          <w:szCs w:val="40"/>
          <w:rtl/>
          <w:lang w:bidi="fa-IR"/>
        </w:rPr>
        <w:t>دانشکده</w:t>
      </w:r>
      <w:r w:rsidRPr="005567F4">
        <w:rPr>
          <w:rFonts w:cs="B Nazanin"/>
          <w:b/>
          <w:bCs/>
          <w:sz w:val="40"/>
          <w:szCs w:val="40"/>
          <w:lang w:bidi="fa-IR"/>
        </w:rPr>
        <w:t xml:space="preserve"> </w:t>
      </w:r>
      <w:r w:rsidRPr="005567F4">
        <w:rPr>
          <w:rFonts w:cs="B Nazanin" w:hint="cs"/>
          <w:b/>
          <w:bCs/>
          <w:sz w:val="40"/>
          <w:szCs w:val="40"/>
          <w:rtl/>
          <w:lang w:bidi="fa-IR"/>
        </w:rPr>
        <w:t>فنی</w:t>
      </w:r>
      <w:r w:rsidRPr="005567F4">
        <w:rPr>
          <w:rFonts w:cs="B Nazanin"/>
          <w:b/>
          <w:bCs/>
          <w:sz w:val="40"/>
          <w:szCs w:val="40"/>
          <w:lang w:bidi="fa-IR"/>
        </w:rPr>
        <w:t xml:space="preserve"> </w:t>
      </w:r>
      <w:r w:rsidRPr="005567F4">
        <w:rPr>
          <w:rFonts w:cs="B Nazanin" w:hint="cs"/>
          <w:b/>
          <w:bCs/>
          <w:sz w:val="40"/>
          <w:szCs w:val="40"/>
          <w:rtl/>
          <w:lang w:bidi="fa-IR"/>
        </w:rPr>
        <w:t>مهندسی</w:t>
      </w:r>
      <w:r w:rsidRPr="005567F4">
        <w:rPr>
          <w:rFonts w:cs="B Nazanin"/>
          <w:b/>
          <w:bCs/>
          <w:sz w:val="40"/>
          <w:szCs w:val="40"/>
          <w:lang w:bidi="fa-IR"/>
        </w:rPr>
        <w:t xml:space="preserve"> </w:t>
      </w:r>
      <w:r w:rsidRPr="005567F4">
        <w:rPr>
          <w:rFonts w:cs="B Nazanin" w:hint="cs"/>
          <w:b/>
          <w:bCs/>
          <w:sz w:val="40"/>
          <w:szCs w:val="40"/>
          <w:rtl/>
          <w:lang w:bidi="fa-IR"/>
        </w:rPr>
        <w:t>شهید</w:t>
      </w:r>
      <w:r w:rsidRPr="005567F4">
        <w:rPr>
          <w:rFonts w:cs="B Nazanin"/>
          <w:b/>
          <w:bCs/>
          <w:sz w:val="40"/>
          <w:szCs w:val="40"/>
          <w:lang w:bidi="fa-IR"/>
        </w:rPr>
        <w:t xml:space="preserve"> </w:t>
      </w:r>
      <w:r w:rsidRPr="005567F4">
        <w:rPr>
          <w:rFonts w:cs="B Nazanin" w:hint="cs"/>
          <w:b/>
          <w:bCs/>
          <w:sz w:val="40"/>
          <w:szCs w:val="40"/>
          <w:rtl/>
          <w:lang w:bidi="fa-IR"/>
        </w:rPr>
        <w:t>باهنر</w:t>
      </w:r>
      <w:r w:rsidRPr="005567F4">
        <w:rPr>
          <w:rFonts w:cs="B Nazanin"/>
          <w:b/>
          <w:bCs/>
          <w:sz w:val="40"/>
          <w:szCs w:val="40"/>
          <w:lang w:bidi="fa-IR"/>
        </w:rPr>
        <w:t xml:space="preserve"> </w:t>
      </w:r>
      <w:r w:rsidRPr="005567F4">
        <w:rPr>
          <w:rFonts w:cs="B Nazanin" w:hint="cs"/>
          <w:b/>
          <w:bCs/>
          <w:sz w:val="40"/>
          <w:szCs w:val="40"/>
          <w:rtl/>
          <w:lang w:bidi="fa-IR"/>
        </w:rPr>
        <w:t>شیراز</w:t>
      </w:r>
    </w:p>
    <w:p w:rsidR="001E7188" w:rsidRPr="005567F4" w:rsidRDefault="001E7188" w:rsidP="001E7188">
      <w:pPr>
        <w:bidi/>
        <w:jc w:val="center"/>
        <w:rPr>
          <w:rFonts w:cs="B Nazanin"/>
          <w:b/>
          <w:bCs/>
          <w:sz w:val="38"/>
          <w:szCs w:val="38"/>
          <w:lang w:bidi="fa-IR"/>
        </w:rPr>
      </w:pPr>
      <w:r>
        <w:rPr>
          <w:rFonts w:cs="0 Zar Bold" w:hint="cs"/>
          <w:b/>
          <w:bCs/>
          <w:sz w:val="24"/>
          <w:szCs w:val="24"/>
          <w:rtl/>
          <w:lang w:bidi="fa-IR"/>
        </w:rPr>
        <w:t xml:space="preserve">                                   </w:t>
      </w:r>
      <w:r w:rsidRPr="005567F4">
        <w:rPr>
          <w:rFonts w:cs="B Nazanin" w:hint="cs"/>
          <w:b/>
          <w:bCs/>
          <w:sz w:val="38"/>
          <w:szCs w:val="38"/>
          <w:rtl/>
          <w:lang w:bidi="fa-IR"/>
        </w:rPr>
        <w:t>پایان</w:t>
      </w:r>
      <w:r w:rsidRPr="005567F4">
        <w:rPr>
          <w:rFonts w:cs="B Nazanin"/>
          <w:b/>
          <w:bCs/>
          <w:sz w:val="38"/>
          <w:szCs w:val="38"/>
          <w:lang w:bidi="fa-IR"/>
        </w:rPr>
        <w:t xml:space="preserve"> </w:t>
      </w:r>
      <w:r w:rsidRPr="005567F4">
        <w:rPr>
          <w:rFonts w:cs="B Nazanin" w:hint="cs"/>
          <w:b/>
          <w:bCs/>
          <w:sz w:val="38"/>
          <w:szCs w:val="38"/>
          <w:rtl/>
          <w:lang w:bidi="fa-IR"/>
        </w:rPr>
        <w:t>نامه</w:t>
      </w:r>
      <w:r w:rsidRPr="005567F4">
        <w:rPr>
          <w:rFonts w:cs="B Nazanin"/>
          <w:b/>
          <w:bCs/>
          <w:sz w:val="38"/>
          <w:szCs w:val="38"/>
          <w:lang w:bidi="fa-IR"/>
        </w:rPr>
        <w:t xml:space="preserve"> </w:t>
      </w:r>
      <w:r w:rsidRPr="005567F4">
        <w:rPr>
          <w:rFonts w:cs="B Nazanin" w:hint="cs"/>
          <w:b/>
          <w:bCs/>
          <w:sz w:val="38"/>
          <w:szCs w:val="38"/>
          <w:rtl/>
          <w:lang w:bidi="fa-IR"/>
        </w:rPr>
        <w:t>کارشناسی</w:t>
      </w:r>
      <w:r w:rsidRPr="005567F4">
        <w:rPr>
          <w:rFonts w:cs="B Nazanin"/>
          <w:b/>
          <w:bCs/>
          <w:sz w:val="38"/>
          <w:szCs w:val="38"/>
          <w:lang w:bidi="fa-IR"/>
        </w:rPr>
        <w:t xml:space="preserve"> </w:t>
      </w:r>
      <w:r w:rsidRPr="005567F4">
        <w:rPr>
          <w:rFonts w:cs="B Nazanin" w:hint="cs"/>
          <w:b/>
          <w:bCs/>
          <w:sz w:val="38"/>
          <w:szCs w:val="38"/>
          <w:rtl/>
          <w:lang w:bidi="fa-IR"/>
        </w:rPr>
        <w:t>حسابداري</w:t>
      </w:r>
      <w:r w:rsidRPr="005567F4">
        <w:rPr>
          <w:rFonts w:cs="B Nazanin"/>
          <w:b/>
          <w:bCs/>
          <w:noProof/>
          <w:sz w:val="38"/>
          <w:szCs w:val="38"/>
          <w:lang w:bidi="fa-IR"/>
        </w:rPr>
        <w:drawing>
          <wp:anchor distT="0" distB="0" distL="114300" distR="114300" simplePos="0" relativeHeight="251659264" behindDoc="0" locked="0" layoutInCell="1" allowOverlap="1" wp14:anchorId="2F39A3A0" wp14:editId="5146F60F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371600" cy="1217295"/>
            <wp:effectExtent l="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7188" w:rsidRDefault="001E7188" w:rsidP="001E7188">
      <w:pPr>
        <w:bidi/>
        <w:jc w:val="center"/>
        <w:rPr>
          <w:rFonts w:cs="B Nazanin"/>
          <w:sz w:val="30"/>
          <w:szCs w:val="30"/>
          <w:rtl/>
          <w:lang w:bidi="fa-IR"/>
        </w:rPr>
      </w:pPr>
      <w:r>
        <w:rPr>
          <w:rFonts w:cs="0 Zar Bold" w:hint="cs"/>
          <w:sz w:val="24"/>
          <w:szCs w:val="24"/>
          <w:rtl/>
          <w:lang w:bidi="fa-IR"/>
        </w:rPr>
        <w:t xml:space="preserve">                                        </w:t>
      </w:r>
      <w:r w:rsidRPr="005567F4">
        <w:rPr>
          <w:rFonts w:cs="B Nazanin" w:hint="cs"/>
          <w:sz w:val="32"/>
          <w:szCs w:val="32"/>
          <w:rtl/>
          <w:lang w:bidi="fa-IR"/>
        </w:rPr>
        <w:t>عنوان</w:t>
      </w:r>
      <w:r>
        <w:rPr>
          <w:rFonts w:cs="0 Zar Bold"/>
          <w:sz w:val="24"/>
          <w:szCs w:val="24"/>
          <w:rtl/>
          <w:lang w:bidi="fa-IR"/>
        </w:rPr>
        <w:br/>
      </w:r>
      <w:r>
        <w:rPr>
          <w:rFonts w:cs="0 Zar Bold" w:hint="cs"/>
          <w:sz w:val="24"/>
          <w:szCs w:val="24"/>
          <w:rtl/>
          <w:lang w:bidi="fa-IR"/>
        </w:rPr>
        <w:t xml:space="preserve">                                     </w:t>
      </w:r>
      <w:r w:rsidRPr="005567F4">
        <w:rPr>
          <w:rFonts w:cs="B Nazanin" w:hint="cs"/>
          <w:sz w:val="30"/>
          <w:szCs w:val="30"/>
          <w:rtl/>
          <w:lang w:bidi="fa-IR"/>
        </w:rPr>
        <w:t>ارائه صورت های مالی در نرم افزار مالی نیکان</w:t>
      </w:r>
    </w:p>
    <w:p w:rsidR="001E7188" w:rsidRPr="008D45C0" w:rsidRDefault="001E7188" w:rsidP="001E7188">
      <w:pPr>
        <w:bidi/>
        <w:jc w:val="center"/>
        <w:rPr>
          <w:rFonts w:cs="0 Zar Bold"/>
          <w:sz w:val="6"/>
          <w:szCs w:val="6"/>
          <w:rtl/>
          <w:lang w:bidi="fa-IR"/>
        </w:rPr>
      </w:pPr>
    </w:p>
    <w:p w:rsidR="001E7188" w:rsidRPr="005567F4" w:rsidRDefault="001E7188" w:rsidP="001E7188">
      <w:pPr>
        <w:bidi/>
        <w:jc w:val="center"/>
        <w:rPr>
          <w:rFonts w:cs="B Nazanin"/>
          <w:sz w:val="32"/>
          <w:szCs w:val="32"/>
          <w:lang w:bidi="fa-IR"/>
        </w:rPr>
      </w:pPr>
      <w:r w:rsidRPr="005567F4">
        <w:rPr>
          <w:rFonts w:cs="B Nazanin" w:hint="cs"/>
          <w:sz w:val="32"/>
          <w:szCs w:val="32"/>
          <w:rtl/>
          <w:lang w:bidi="fa-IR"/>
        </w:rPr>
        <w:t>نگارنده</w:t>
      </w:r>
      <w:r>
        <w:rPr>
          <w:rFonts w:cs="B Nazanin"/>
          <w:sz w:val="32"/>
          <w:szCs w:val="32"/>
          <w:rtl/>
          <w:lang w:bidi="fa-IR"/>
        </w:rPr>
        <w:br/>
      </w:r>
      <w:r w:rsidRPr="005567F4">
        <w:rPr>
          <w:rFonts w:cs="B Nazanin" w:hint="cs"/>
          <w:b/>
          <w:bCs/>
          <w:sz w:val="30"/>
          <w:szCs w:val="30"/>
          <w:rtl/>
          <w:lang w:bidi="fa-IR"/>
        </w:rPr>
        <w:t>علی گرانی</w:t>
      </w:r>
    </w:p>
    <w:p w:rsidR="001E7188" w:rsidRPr="008D45C0" w:rsidRDefault="001E7188" w:rsidP="001E7188">
      <w:pPr>
        <w:bidi/>
        <w:rPr>
          <w:rFonts w:cs="B Lotus"/>
          <w:sz w:val="30"/>
          <w:szCs w:val="30"/>
          <w:lang w:bidi="fa-IR"/>
        </w:rPr>
      </w:pPr>
      <w:r w:rsidRPr="008D45C0">
        <w:rPr>
          <w:rFonts w:cs="B Lotus" w:hint="cs"/>
          <w:sz w:val="30"/>
          <w:szCs w:val="30"/>
          <w:rtl/>
          <w:lang w:bidi="fa-IR"/>
        </w:rPr>
        <w:t>از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این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پایان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نامه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در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تاریخ</w:t>
      </w:r>
      <w:r w:rsidRPr="008D45C0">
        <w:rPr>
          <w:rFonts w:cs="B Lotus"/>
          <w:sz w:val="30"/>
          <w:szCs w:val="30"/>
          <w:lang w:bidi="fa-IR"/>
        </w:rPr>
        <w:t xml:space="preserve"> .......................... </w:t>
      </w:r>
      <w:r w:rsidRPr="008D45C0">
        <w:rPr>
          <w:rFonts w:cs="B Lotus" w:hint="cs"/>
          <w:sz w:val="30"/>
          <w:szCs w:val="30"/>
          <w:rtl/>
          <w:lang w:bidi="fa-IR"/>
        </w:rPr>
        <w:t>با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حضور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استاد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راهنما،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استاد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مشاور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و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هیأت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داوران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در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دانشکده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فنی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مهندسی شهید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باهنر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شیراز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با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موفقیت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دفاع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بهعمل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آمد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و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مورد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تأیید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قرار</w:t>
      </w:r>
      <w:r w:rsidRPr="008D45C0">
        <w:rPr>
          <w:rFonts w:cs="B Lotus"/>
          <w:sz w:val="30"/>
          <w:szCs w:val="30"/>
          <w:lang w:bidi="fa-IR"/>
        </w:rPr>
        <w:t xml:space="preserve"> </w:t>
      </w:r>
      <w:r w:rsidRPr="008D45C0">
        <w:rPr>
          <w:rFonts w:cs="B Lotus" w:hint="cs"/>
          <w:sz w:val="30"/>
          <w:szCs w:val="30"/>
          <w:rtl/>
          <w:lang w:bidi="fa-IR"/>
        </w:rPr>
        <w:t>گرفت</w:t>
      </w:r>
      <w:r w:rsidRPr="008D45C0">
        <w:rPr>
          <w:rFonts w:cs="B Lotus"/>
          <w:sz w:val="30"/>
          <w:szCs w:val="30"/>
          <w:lang w:bidi="fa-IR"/>
        </w:rPr>
        <w:t>.</w:t>
      </w:r>
    </w:p>
    <w:p w:rsidR="001E7188" w:rsidRPr="008D45C0" w:rsidRDefault="001E7188" w:rsidP="001E7188">
      <w:pPr>
        <w:bidi/>
        <w:rPr>
          <w:rFonts w:cs="0 Zar Bold"/>
          <w:b/>
          <w:bCs/>
          <w:sz w:val="28"/>
          <w:szCs w:val="28"/>
          <w:u w:val="single"/>
          <w:lang w:bidi="fa-IR"/>
        </w:rPr>
      </w:pPr>
      <w:r w:rsidRPr="008D45C0">
        <w:rPr>
          <w:rFonts w:cs="0 Zar Bold" w:hint="cs"/>
          <w:b/>
          <w:bCs/>
          <w:sz w:val="28"/>
          <w:szCs w:val="28"/>
          <w:u w:val="single"/>
          <w:rtl/>
          <w:lang w:bidi="fa-IR"/>
        </w:rPr>
        <w:t>هیأت</w:t>
      </w:r>
      <w:r w:rsidRPr="008D45C0">
        <w:rPr>
          <w:rFonts w:cs="0 Zar Bold"/>
          <w:b/>
          <w:bCs/>
          <w:sz w:val="28"/>
          <w:szCs w:val="28"/>
          <w:u w:val="single"/>
          <w:lang w:bidi="fa-IR"/>
        </w:rPr>
        <w:t xml:space="preserve"> </w:t>
      </w:r>
      <w:r w:rsidRPr="008D45C0">
        <w:rPr>
          <w:rFonts w:cs="0 Zar Bold" w:hint="cs"/>
          <w:b/>
          <w:bCs/>
          <w:sz w:val="28"/>
          <w:szCs w:val="28"/>
          <w:u w:val="single"/>
          <w:rtl/>
          <w:lang w:bidi="fa-IR"/>
        </w:rPr>
        <w:t>داوران</w:t>
      </w:r>
    </w:p>
    <w:p w:rsidR="001E7188" w:rsidRPr="008D45C0" w:rsidRDefault="001E7188" w:rsidP="001E7188">
      <w:pPr>
        <w:bidi/>
        <w:rPr>
          <w:rFonts w:cs="B Nazanin"/>
          <w:sz w:val="30"/>
          <w:szCs w:val="30"/>
          <w:lang w:bidi="fa-IR"/>
        </w:rPr>
      </w:pPr>
      <w:r w:rsidRPr="008D45C0">
        <w:rPr>
          <w:rFonts w:cs="B Nazanin" w:hint="cs"/>
          <w:sz w:val="30"/>
          <w:szCs w:val="30"/>
          <w:rtl/>
          <w:lang w:bidi="fa-IR"/>
        </w:rPr>
        <w:t>استاد</w:t>
      </w:r>
      <w:r w:rsidRPr="008D45C0">
        <w:rPr>
          <w:rFonts w:cs="B Nazanin"/>
          <w:sz w:val="30"/>
          <w:szCs w:val="30"/>
          <w:lang w:bidi="fa-IR"/>
        </w:rPr>
        <w:t xml:space="preserve"> </w:t>
      </w:r>
      <w:r w:rsidRPr="008D45C0">
        <w:rPr>
          <w:rFonts w:cs="B Nazanin" w:hint="cs"/>
          <w:sz w:val="30"/>
          <w:szCs w:val="30"/>
          <w:rtl/>
          <w:lang w:bidi="fa-IR"/>
        </w:rPr>
        <w:t>راهنما</w:t>
      </w:r>
      <w:r w:rsidRPr="008D45C0">
        <w:rPr>
          <w:rFonts w:cs="B Nazanin"/>
          <w:sz w:val="30"/>
          <w:szCs w:val="30"/>
          <w:lang w:bidi="fa-IR"/>
        </w:rPr>
        <w:t xml:space="preserve">: </w:t>
      </w:r>
      <w:r w:rsidRPr="008D45C0">
        <w:rPr>
          <w:rFonts w:cs="B Nazanin" w:hint="cs"/>
          <w:b/>
          <w:bCs/>
          <w:sz w:val="30"/>
          <w:szCs w:val="30"/>
          <w:rtl/>
          <w:lang w:bidi="fa-IR"/>
        </w:rPr>
        <w:t>آقاى</w:t>
      </w:r>
      <w:r w:rsidRPr="008D45C0">
        <w:rPr>
          <w:rFonts w:cs="B Nazanin"/>
          <w:b/>
          <w:bCs/>
          <w:sz w:val="30"/>
          <w:szCs w:val="30"/>
          <w:lang w:bidi="fa-IR"/>
        </w:rPr>
        <w:t xml:space="preserve"> </w:t>
      </w:r>
      <w:r w:rsidRPr="008D45C0">
        <w:rPr>
          <w:rFonts w:cs="B Nazanin" w:hint="cs"/>
          <w:b/>
          <w:bCs/>
          <w:sz w:val="30"/>
          <w:szCs w:val="30"/>
          <w:rtl/>
          <w:lang w:bidi="fa-IR"/>
        </w:rPr>
        <w:t>عبدالرسول رحمانیان</w:t>
      </w:r>
    </w:p>
    <w:p w:rsidR="001E7188" w:rsidRDefault="001E7188" w:rsidP="001E7188">
      <w:pPr>
        <w:bidi/>
        <w:rPr>
          <w:rFonts w:cs="B Nazanin"/>
          <w:sz w:val="30"/>
          <w:szCs w:val="30"/>
          <w:rtl/>
          <w:lang w:bidi="fa-IR"/>
        </w:rPr>
      </w:pPr>
      <w:r w:rsidRPr="008D45C0">
        <w:rPr>
          <w:rFonts w:cs="B Nazanin" w:hint="cs"/>
          <w:sz w:val="30"/>
          <w:szCs w:val="30"/>
          <w:rtl/>
          <w:lang w:bidi="fa-IR"/>
        </w:rPr>
        <w:t>استاد</w:t>
      </w:r>
      <w:r w:rsidRPr="008D45C0">
        <w:rPr>
          <w:rFonts w:cs="B Nazanin"/>
          <w:sz w:val="30"/>
          <w:szCs w:val="30"/>
          <w:lang w:bidi="fa-IR"/>
        </w:rPr>
        <w:t xml:space="preserve"> </w:t>
      </w:r>
      <w:r w:rsidRPr="008D45C0">
        <w:rPr>
          <w:rFonts w:cs="B Nazanin" w:hint="cs"/>
          <w:sz w:val="30"/>
          <w:szCs w:val="30"/>
          <w:rtl/>
          <w:lang w:bidi="fa-IR"/>
        </w:rPr>
        <w:t>مشاور</w:t>
      </w:r>
      <w:r>
        <w:rPr>
          <w:rFonts w:cs="B Nazanin" w:hint="cs"/>
          <w:sz w:val="30"/>
          <w:szCs w:val="30"/>
          <w:rtl/>
          <w:lang w:bidi="fa-IR"/>
        </w:rPr>
        <w:t xml:space="preserve">: </w:t>
      </w:r>
      <w:r w:rsidRPr="008D45C0">
        <w:rPr>
          <w:rFonts w:cs="B Nazanin"/>
          <w:sz w:val="30"/>
          <w:szCs w:val="30"/>
          <w:lang w:bidi="fa-IR"/>
        </w:rPr>
        <w:t xml:space="preserve"> ..........................................</w:t>
      </w:r>
    </w:p>
    <w:p w:rsidR="001E7188" w:rsidRPr="008D45C0" w:rsidRDefault="001E7188" w:rsidP="001E7188">
      <w:pPr>
        <w:bidi/>
        <w:rPr>
          <w:rFonts w:cs="B Nazanin"/>
          <w:sz w:val="2"/>
          <w:szCs w:val="2"/>
          <w:rtl/>
          <w:lang w:bidi="fa-IR"/>
        </w:rPr>
      </w:pPr>
    </w:p>
    <w:p w:rsidR="001E7188" w:rsidRDefault="001E7188" w:rsidP="001E7188">
      <w:pPr>
        <w:bidi/>
        <w:rPr>
          <w:rFonts w:cs="B Nazanin"/>
          <w:sz w:val="30"/>
          <w:szCs w:val="30"/>
          <w:rtl/>
          <w:lang w:bidi="fa-IR"/>
        </w:rPr>
      </w:pPr>
      <w:r w:rsidRPr="008D45C0">
        <w:rPr>
          <w:rFonts w:cs="B Nazanin" w:hint="cs"/>
          <w:sz w:val="30"/>
          <w:szCs w:val="30"/>
          <w:rtl/>
          <w:lang w:bidi="fa-IR"/>
        </w:rPr>
        <w:t>داور</w:t>
      </w:r>
      <w:r>
        <w:rPr>
          <w:rFonts w:cs="B Nazanin" w:hint="cs"/>
          <w:sz w:val="30"/>
          <w:szCs w:val="30"/>
          <w:rtl/>
          <w:lang w:bidi="fa-IR"/>
        </w:rPr>
        <w:t xml:space="preserve">: </w:t>
      </w:r>
      <w:r w:rsidRPr="008D45C0">
        <w:rPr>
          <w:rFonts w:cs="B Nazanin"/>
          <w:sz w:val="30"/>
          <w:szCs w:val="30"/>
          <w:lang w:bidi="fa-IR"/>
        </w:rPr>
        <w:t xml:space="preserve"> ..........................................</w:t>
      </w:r>
    </w:p>
    <w:p w:rsidR="001E7188" w:rsidRPr="008D45C0" w:rsidRDefault="001E7188" w:rsidP="001E7188">
      <w:pPr>
        <w:bidi/>
        <w:rPr>
          <w:rFonts w:cs="B Nazanin"/>
          <w:sz w:val="14"/>
          <w:szCs w:val="14"/>
          <w:lang w:bidi="fa-IR"/>
        </w:rPr>
      </w:pPr>
    </w:p>
    <w:p w:rsidR="001E7188" w:rsidRDefault="001E7188" w:rsidP="001E7188">
      <w:pPr>
        <w:bidi/>
        <w:rPr>
          <w:rFonts w:cs="0 Zar Bold"/>
          <w:sz w:val="24"/>
          <w:szCs w:val="24"/>
          <w:rtl/>
          <w:lang w:bidi="fa-IR"/>
        </w:rPr>
      </w:pPr>
      <w:r w:rsidRPr="008D45C0">
        <w:rPr>
          <w:rFonts w:cs="B Nazanin" w:hint="cs"/>
          <w:sz w:val="30"/>
          <w:szCs w:val="30"/>
          <w:rtl/>
          <w:lang w:bidi="fa-IR"/>
        </w:rPr>
        <w:t>مدیرانتستیتو</w:t>
      </w:r>
      <w:r w:rsidRPr="008D45C0">
        <w:rPr>
          <w:rFonts w:cs="B Nazanin"/>
          <w:sz w:val="30"/>
          <w:szCs w:val="30"/>
          <w:lang w:bidi="fa-IR"/>
        </w:rPr>
        <w:t xml:space="preserve"> </w:t>
      </w:r>
      <w:r w:rsidRPr="008D45C0">
        <w:rPr>
          <w:rFonts w:cs="B Nazanin" w:hint="cs"/>
          <w:sz w:val="30"/>
          <w:szCs w:val="30"/>
          <w:rtl/>
          <w:lang w:bidi="fa-IR"/>
        </w:rPr>
        <w:t>خدمات</w:t>
      </w:r>
      <w:r w:rsidRPr="008D45C0">
        <w:rPr>
          <w:rFonts w:cs="B Nazanin"/>
          <w:sz w:val="30"/>
          <w:szCs w:val="30"/>
          <w:lang w:bidi="fa-IR"/>
        </w:rPr>
        <w:t xml:space="preserve"> ....................</w:t>
      </w:r>
    </w:p>
    <w:p w:rsidR="001E7188" w:rsidRDefault="001E7188" w:rsidP="001E7188">
      <w:pPr>
        <w:bidi/>
        <w:rPr>
          <w:rFonts w:cs="0 Zar Bold"/>
          <w:sz w:val="24"/>
          <w:szCs w:val="24"/>
          <w:rtl/>
          <w:lang w:bidi="fa-IR"/>
        </w:rPr>
      </w:pPr>
    </w:p>
    <w:p w:rsidR="001E7188" w:rsidRDefault="001E7188" w:rsidP="001E7188">
      <w:pPr>
        <w:bidi/>
        <w:rPr>
          <w:rFonts w:cs="0 Zar Bold"/>
          <w:sz w:val="24"/>
          <w:szCs w:val="24"/>
          <w:rtl/>
          <w:lang w:bidi="fa-IR"/>
        </w:rPr>
      </w:pPr>
    </w:p>
    <w:p w:rsidR="001E7188" w:rsidRDefault="001E7188" w:rsidP="001E7188">
      <w:pPr>
        <w:bidi/>
        <w:rPr>
          <w:rFonts w:cs="0 Zar Bold"/>
          <w:sz w:val="24"/>
          <w:szCs w:val="24"/>
          <w:rtl/>
          <w:lang w:bidi="fa-IR"/>
        </w:rPr>
      </w:pPr>
    </w:p>
    <w:p w:rsidR="007043CD" w:rsidRDefault="007043CD"/>
    <w:sectPr w:rsidR="007043CD" w:rsidSect="005737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1FE" w:rsidRDefault="00F231FE" w:rsidP="001E7188">
      <w:pPr>
        <w:spacing w:after="0" w:line="240" w:lineRule="auto"/>
      </w:pPr>
      <w:r>
        <w:separator/>
      </w:r>
    </w:p>
  </w:endnote>
  <w:endnote w:type="continuationSeparator" w:id="0">
    <w:p w:rsidR="00F231FE" w:rsidRDefault="00F231FE" w:rsidP="001E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0 Za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88" w:rsidRDefault="001E71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57200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7188" w:rsidRDefault="001E7188" w:rsidP="001E7188">
        <w:pPr>
          <w:pStyle w:val="Footer"/>
          <w:jc w:val="center"/>
        </w:pPr>
        <w:r>
          <w:rPr>
            <w:rFonts w:hint="cs"/>
            <w:rtl/>
          </w:rPr>
          <w:t>ج</w:t>
        </w:r>
      </w:p>
      <w:bookmarkStart w:id="0" w:name="_GoBack" w:displacedByCustomXml="next"/>
      <w:bookmarkEnd w:id="0" w:displacedByCustomXml="next"/>
    </w:sdtContent>
  </w:sdt>
  <w:p w:rsidR="001E7188" w:rsidRDefault="001E71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88" w:rsidRDefault="001E71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1FE" w:rsidRDefault="00F231FE" w:rsidP="001E7188">
      <w:pPr>
        <w:spacing w:after="0" w:line="240" w:lineRule="auto"/>
      </w:pPr>
      <w:r>
        <w:separator/>
      </w:r>
    </w:p>
  </w:footnote>
  <w:footnote w:type="continuationSeparator" w:id="0">
    <w:p w:rsidR="00F231FE" w:rsidRDefault="00F231FE" w:rsidP="001E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88" w:rsidRDefault="001E71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88" w:rsidRDefault="001E71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188" w:rsidRDefault="001E71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BCC"/>
    <w:rsid w:val="001E7188"/>
    <w:rsid w:val="005737FE"/>
    <w:rsid w:val="007043CD"/>
    <w:rsid w:val="00E32711"/>
    <w:rsid w:val="00F20BCC"/>
    <w:rsid w:val="00F2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188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188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E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188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188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188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E7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188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2017-02-15T07:02:00Z</dcterms:created>
  <dcterms:modified xsi:type="dcterms:W3CDTF">2017-02-15T07:02:00Z</dcterms:modified>
</cp:coreProperties>
</file>